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4A83" w:rsidRDefault="00344A83" w:rsidP="0034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M.Phil. Algology</w:t>
      </w:r>
    </w:p>
    <w:p w:rsidR="00344A83" w:rsidRPr="00344A83" w:rsidRDefault="00344A83" w:rsidP="00F76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Paper II</w:t>
      </w:r>
      <w:r w:rsidRPr="00344A83">
        <w:rPr>
          <w:rFonts w:ascii="Times New Roman" w:hAnsi="Times New Roman" w:cs="Times New Roman"/>
          <w:b/>
          <w:sz w:val="24"/>
          <w:szCs w:val="24"/>
        </w:rPr>
        <w:tab/>
        <w:t>Taxonomy of Algae</w:t>
      </w:r>
    </w:p>
    <w:p w:rsidR="00344A83" w:rsidRP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Unit- I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Classification of Algae.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P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Unit –II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Ultrastructure organization of cell organelles.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P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Unit – III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Fossil algae and Phylogeny of algae.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P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Unit – IV</w:t>
      </w:r>
    </w:p>
    <w:p w:rsidR="00344A83" w:rsidRDefault="00344A83" w:rsidP="00344A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Taxonomy, structure, reproduction and life-cycles of the members of the following classes: Cyanophyceae, Prochlorophyceae, Rhodophyceae, Phaeophyceae, Chlorophyceae and Charophyceae.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P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Unit – V</w:t>
      </w:r>
      <w:r w:rsidRPr="00344A83">
        <w:rPr>
          <w:rFonts w:ascii="Times New Roman" w:hAnsi="Times New Roman" w:cs="Times New Roman"/>
          <w:b/>
          <w:sz w:val="24"/>
          <w:szCs w:val="24"/>
        </w:rPr>
        <w:tab/>
      </w:r>
    </w:p>
    <w:p w:rsidR="00344A83" w:rsidRDefault="00344A83" w:rsidP="00344A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Taxonomy, structure, reproduction of the members of Chrysophyceae, Prymensiophyceae, Xanthophyceae, Eustigamtophyceae, Bacillariophyceae, Dinophyceae, Raphidophyceae and Crytophyceae.</w:t>
      </w: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Default="00344A83" w:rsidP="00344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Default="00344A83" w:rsidP="0034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Paper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Applied</w:t>
      </w:r>
      <w:r w:rsidRPr="00344A83">
        <w:rPr>
          <w:rFonts w:ascii="Times New Roman" w:hAnsi="Times New Roman" w:cs="Times New Roman"/>
          <w:b/>
          <w:sz w:val="24"/>
          <w:szCs w:val="24"/>
        </w:rPr>
        <w:t xml:space="preserve"> Alg</w:t>
      </w:r>
      <w:r>
        <w:rPr>
          <w:rFonts w:ascii="Times New Roman" w:hAnsi="Times New Roman" w:cs="Times New Roman"/>
          <w:b/>
          <w:sz w:val="24"/>
          <w:szCs w:val="24"/>
        </w:rPr>
        <w:t>ology</w:t>
      </w:r>
    </w:p>
    <w:p w:rsidR="00344A83" w:rsidRDefault="00344A83" w:rsidP="00F76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344A83" w:rsidRDefault="00344A83" w:rsidP="00F76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Algal Biomass: Culture and cultivation of economically important freshwater and Marine algae.</w:t>
      </w:r>
    </w:p>
    <w:p w:rsidR="00344A83" w:rsidRDefault="00344A83" w:rsidP="00F76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A83" w:rsidRDefault="00344A83" w:rsidP="00F7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344A83" w:rsidRDefault="00344A83" w:rsidP="00F76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Algal Biotechnology: Application of cell fusion, tissue culture and hybridization techniques in algae; Bioreactors, Continuous algal production using waste water.</w:t>
      </w:r>
    </w:p>
    <w:p w:rsidR="00344A83" w:rsidRDefault="00344A83" w:rsidP="00F7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Pr="00344A83" w:rsidRDefault="00344A83" w:rsidP="00F76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Unit - III</w:t>
      </w:r>
    </w:p>
    <w:p w:rsidR="00344A83" w:rsidRDefault="00344A83" w:rsidP="00F76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Biofuels and Biofertilizer: Methane and Hydrogen production; Liquid seaweed fertilizer and seaweed compost.</w:t>
      </w:r>
    </w:p>
    <w:p w:rsidR="00344A83" w:rsidRDefault="00344A83" w:rsidP="00F7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Default="00344A83" w:rsidP="00F76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IV</w:t>
      </w:r>
    </w:p>
    <w:p w:rsidR="00344A83" w:rsidRDefault="00344A83" w:rsidP="00F76E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Algal Polysaccharides</w:t>
      </w:r>
      <w:r w:rsidR="00F76E23">
        <w:rPr>
          <w:rFonts w:ascii="Times New Roman" w:hAnsi="Times New Roman" w:cs="Times New Roman"/>
          <w:sz w:val="24"/>
          <w:szCs w:val="24"/>
        </w:rPr>
        <w:t xml:space="preserve"> (Agar Agar; carraginin and alginic acid); algae in Pharmaceutical industries.</w:t>
      </w:r>
    </w:p>
    <w:p w:rsidR="00F76E23" w:rsidRDefault="00F76E23" w:rsidP="00F7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23" w:rsidRDefault="00F76E23" w:rsidP="00F76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 V</w:t>
      </w:r>
    </w:p>
    <w:p w:rsidR="00F76E23" w:rsidRPr="00F76E23" w:rsidRDefault="00F76E23" w:rsidP="00F76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Algae and Pollution; allergic atmospheric algae; Toxic algae.</w:t>
      </w:r>
    </w:p>
    <w:p w:rsidR="00F76E23" w:rsidRDefault="00F76E23" w:rsidP="0034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23" w:rsidRPr="00344A83" w:rsidRDefault="00F76E23" w:rsidP="0034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83" w:rsidRDefault="00344A83" w:rsidP="0034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5A6" w:rsidRPr="007B45A6" w:rsidRDefault="007B45A6" w:rsidP="007B45A6">
      <w:pPr>
        <w:pStyle w:val="Heading1"/>
        <w:rPr>
          <w:szCs w:val="24"/>
        </w:rPr>
      </w:pPr>
      <w:r w:rsidRPr="007B45A6">
        <w:rPr>
          <w:szCs w:val="24"/>
        </w:rPr>
        <w:lastRenderedPageBreak/>
        <w:t>Suggested Reading</w:t>
      </w:r>
    </w:p>
    <w:p w:rsidR="007B45A6" w:rsidRPr="007B45A6" w:rsidRDefault="007B45A6" w:rsidP="007B45A6">
      <w:pPr>
        <w:rPr>
          <w:rFonts w:ascii="Times New Roman" w:eastAsia="Calibri" w:hAnsi="Times New Roman" w:cs="Times New Roman"/>
          <w:sz w:val="24"/>
          <w:szCs w:val="24"/>
        </w:rPr>
      </w:pPr>
    </w:p>
    <w:p w:rsidR="007B45A6" w:rsidRPr="007B45A6" w:rsidRDefault="007B45A6" w:rsidP="007B45A6">
      <w:pPr>
        <w:autoSpaceDE w:val="0"/>
        <w:autoSpaceDN w:val="0"/>
        <w:adjustRightInd w:val="0"/>
        <w:spacing w:line="316" w:lineRule="exact"/>
        <w:ind w:left="720" w:right="19" w:hanging="7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BARSANTI, LAURA AND PAOLO GUALTIERI 2005 Algae-Anatomy, Biochemistry and Biotechnology.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Taylor &amp; Francis, London, New York.</w:t>
      </w:r>
      <w:proofErr w:type="gramEnd"/>
    </w:p>
    <w:p w:rsidR="007B45A6" w:rsidRPr="007B45A6" w:rsidRDefault="007B45A6" w:rsidP="007B45A6">
      <w:pPr>
        <w:autoSpaceDE w:val="0"/>
        <w:autoSpaceDN w:val="0"/>
        <w:adjustRightInd w:val="0"/>
        <w:spacing w:line="316" w:lineRule="exact"/>
        <w:ind w:left="720" w:right="19" w:hanging="7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BECKER, E. W. 1994 Microalgae-Biotechnology and microbiology.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A6" w:rsidRPr="007B45A6" w:rsidRDefault="007B45A6" w:rsidP="007B45A6">
      <w:pPr>
        <w:autoSpaceDE w:val="0"/>
        <w:autoSpaceDN w:val="0"/>
        <w:adjustRightInd w:val="0"/>
        <w:spacing w:line="316" w:lineRule="exact"/>
        <w:ind w:left="720" w:right="19" w:hanging="716"/>
        <w:jc w:val="both"/>
        <w:rPr>
          <w:rFonts w:ascii="Times New Roman" w:hAnsi="Times New Roman" w:cs="Times New Roman"/>
          <w:sz w:val="24"/>
          <w:szCs w:val="24"/>
        </w:rPr>
      </w:pPr>
      <w:r w:rsidRPr="007B45A6">
        <w:rPr>
          <w:rFonts w:ascii="Times New Roman" w:hAnsi="Times New Roman" w:cs="Times New Roman"/>
          <w:sz w:val="24"/>
          <w:szCs w:val="24"/>
        </w:rPr>
        <w:t xml:space="preserve">CHANDRAMOHAN, D. 2007 Prospects of Biodiesel from marine microorganisms. Proceedings of the National Workshop on BIODIESEL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 by School of Energy, Environment &amp; Natural Resources, Madurai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Universilty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, Madurai and Ahimsa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 division, Chennai, 1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 and 18th October, 2007.</w:t>
      </w:r>
    </w:p>
    <w:p w:rsidR="007B45A6" w:rsidRPr="007B45A6" w:rsidRDefault="007B45A6" w:rsidP="007B45A6">
      <w:pPr>
        <w:tabs>
          <w:tab w:val="left" w:pos="705"/>
        </w:tabs>
        <w:autoSpaceDE w:val="0"/>
        <w:autoSpaceDN w:val="0"/>
        <w:adjustRightInd w:val="0"/>
        <w:spacing w:line="316" w:lineRule="exact"/>
        <w:ind w:left="720" w:right="1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B45A6">
        <w:rPr>
          <w:rFonts w:ascii="Times New Roman" w:hAnsi="Times New Roman" w:cs="Times New Roman"/>
          <w:sz w:val="24"/>
          <w:szCs w:val="24"/>
        </w:rPr>
        <w:t xml:space="preserve">HAPMAN,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V.L..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AND DL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CHAPMAN 1980 Seaweed and their uses.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Chapman &amp; Hall, London.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A6" w:rsidRPr="007B45A6" w:rsidRDefault="007B45A6" w:rsidP="007B45A6">
      <w:pPr>
        <w:tabs>
          <w:tab w:val="left" w:pos="705"/>
        </w:tabs>
        <w:autoSpaceDE w:val="0"/>
        <w:autoSpaceDN w:val="0"/>
        <w:adjustRightInd w:val="0"/>
        <w:spacing w:line="31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B45A6">
        <w:rPr>
          <w:rFonts w:ascii="Times New Roman" w:hAnsi="Times New Roman" w:cs="Times New Roman"/>
          <w:sz w:val="24"/>
          <w:szCs w:val="24"/>
        </w:rPr>
        <w:t xml:space="preserve">DESIKACHARY, T.V. 1959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Cyanophyta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 ICAR, New Delhi.</w:t>
      </w:r>
    </w:p>
    <w:p w:rsidR="007B45A6" w:rsidRPr="007B45A6" w:rsidRDefault="007B45A6" w:rsidP="007B45A6">
      <w:pPr>
        <w:tabs>
          <w:tab w:val="left" w:pos="705"/>
        </w:tabs>
        <w:autoSpaceDE w:val="0"/>
        <w:autoSpaceDN w:val="0"/>
        <w:adjustRightInd w:val="0"/>
        <w:spacing w:line="316" w:lineRule="exact"/>
        <w:ind w:left="720" w:right="1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DESIKACHARY, T.V., V. KRISHNAMURTHY AND M.S. BALAKRISHNAN.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 xml:space="preserve">1990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Rhodophyta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Madras Science Foundation, Madras.</w:t>
      </w:r>
    </w:p>
    <w:p w:rsidR="007B45A6" w:rsidRPr="007B45A6" w:rsidRDefault="007B45A6" w:rsidP="007B45A6">
      <w:pPr>
        <w:tabs>
          <w:tab w:val="left" w:pos="705"/>
        </w:tabs>
        <w:autoSpaceDE w:val="0"/>
        <w:autoSpaceDN w:val="0"/>
        <w:adjustRightInd w:val="0"/>
        <w:spacing w:line="31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B45A6">
        <w:rPr>
          <w:rFonts w:ascii="Times New Roman" w:hAnsi="Times New Roman" w:cs="Times New Roman"/>
          <w:sz w:val="24"/>
          <w:szCs w:val="24"/>
        </w:rPr>
        <w:t xml:space="preserve">DIXON, B.S. 1973 Biology of the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Rhodophyta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 Oliver and Boyd, Edinburgh.</w:t>
      </w:r>
    </w:p>
    <w:p w:rsidR="007B45A6" w:rsidRPr="007B45A6" w:rsidRDefault="007B45A6" w:rsidP="007B45A6">
      <w:pPr>
        <w:tabs>
          <w:tab w:val="left" w:pos="705"/>
        </w:tabs>
        <w:autoSpaceDE w:val="0"/>
        <w:autoSpaceDN w:val="0"/>
        <w:adjustRightInd w:val="0"/>
        <w:spacing w:line="31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B45A6">
        <w:rPr>
          <w:rFonts w:ascii="Times New Roman" w:hAnsi="Times New Roman" w:cs="Times New Roman"/>
          <w:sz w:val="24"/>
          <w:szCs w:val="24"/>
        </w:rPr>
        <w:t xml:space="preserve">DODGE, L.D. 1973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fine structure of algal cells. Academic Press, New York.</w:t>
      </w:r>
    </w:p>
    <w:p w:rsidR="007B45A6" w:rsidRPr="007B45A6" w:rsidRDefault="007B45A6" w:rsidP="007B45A6">
      <w:pPr>
        <w:tabs>
          <w:tab w:val="left" w:pos="705"/>
        </w:tabs>
        <w:autoSpaceDE w:val="0"/>
        <w:autoSpaceDN w:val="0"/>
        <w:adjustRightInd w:val="0"/>
        <w:spacing w:line="316" w:lineRule="exact"/>
        <w:ind w:left="720" w:right="19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FRITSCH, F.E. 1935 Structure and Reproduction of Algae, Vol.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I, Cambridge University Press, Cambridge.</w:t>
      </w:r>
      <w:proofErr w:type="gramEnd"/>
    </w:p>
    <w:p w:rsidR="007B45A6" w:rsidRPr="007B45A6" w:rsidRDefault="007B45A6" w:rsidP="007B45A6">
      <w:pPr>
        <w:tabs>
          <w:tab w:val="left" w:pos="936"/>
        </w:tabs>
        <w:autoSpaceDE w:val="0"/>
        <w:autoSpaceDN w:val="0"/>
        <w:adjustRightInd w:val="0"/>
        <w:spacing w:line="312" w:lineRule="exact"/>
        <w:ind w:left="900" w:right="19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FRITSCH, F.E. 1945 Structure and Reproduction of Algae, Vol. II, Cambridge University Press, Cambridge.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A6" w:rsidRPr="007B45A6" w:rsidRDefault="007B45A6" w:rsidP="007B45A6">
      <w:pPr>
        <w:tabs>
          <w:tab w:val="left" w:pos="936"/>
        </w:tabs>
        <w:autoSpaceDE w:val="0"/>
        <w:autoSpaceDN w:val="0"/>
        <w:adjustRightInd w:val="0"/>
        <w:spacing w:line="312" w:lineRule="exact"/>
        <w:ind w:left="900" w:right="19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IYENGAR, M.O.P. AND T.V. DESIKACHARY.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 xml:space="preserve">1981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Volvocales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ICAR, New Delhi.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Lembi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, Carole, A. and J. Robert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Waaland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 1988 Algae and human affairs.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Cambridge  University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Press, Cambridge.</w:t>
      </w:r>
    </w:p>
    <w:p w:rsidR="007B45A6" w:rsidRPr="007B45A6" w:rsidRDefault="007B45A6" w:rsidP="007B45A6">
      <w:pPr>
        <w:tabs>
          <w:tab w:val="left" w:pos="720"/>
          <w:tab w:val="left" w:pos="936"/>
        </w:tabs>
        <w:autoSpaceDE w:val="0"/>
        <w:autoSpaceDN w:val="0"/>
        <w:adjustRightInd w:val="0"/>
        <w:spacing w:line="312" w:lineRule="exact"/>
        <w:ind w:left="720" w:right="19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45A6">
        <w:rPr>
          <w:rFonts w:ascii="Times New Roman" w:hAnsi="Times New Roman" w:cs="Times New Roman"/>
          <w:sz w:val="24"/>
          <w:szCs w:val="24"/>
        </w:rPr>
        <w:t xml:space="preserve">LOBBAN, C.S. AND M.J. WYNNE (Eds.)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Biology of Seaweeds.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Blackwell Scientific Publications, Oxford.</w:t>
      </w:r>
      <w:proofErr w:type="gramEnd"/>
    </w:p>
    <w:p w:rsidR="007B45A6" w:rsidRPr="007B45A6" w:rsidRDefault="007B45A6" w:rsidP="007B45A6">
      <w:pPr>
        <w:tabs>
          <w:tab w:val="left" w:pos="720"/>
          <w:tab w:val="left" w:pos="936"/>
        </w:tabs>
        <w:autoSpaceDE w:val="0"/>
        <w:autoSpaceDN w:val="0"/>
        <w:adjustRightInd w:val="0"/>
        <w:spacing w:line="312" w:lineRule="exact"/>
        <w:ind w:left="900" w:right="19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PAL, B.P., B.C. KUNDU, V.S. SUNDARALINGAM AND G.S. VENKATARAMAN.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 xml:space="preserve">1962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Charophyta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ICAR, New Delhi.</w:t>
      </w:r>
    </w:p>
    <w:p w:rsidR="007B45A6" w:rsidRPr="007B45A6" w:rsidRDefault="007B45A6" w:rsidP="007B45A6">
      <w:pPr>
        <w:tabs>
          <w:tab w:val="left" w:pos="720"/>
          <w:tab w:val="left" w:pos="772"/>
          <w:tab w:val="left" w:pos="936"/>
        </w:tabs>
        <w:autoSpaceDE w:val="0"/>
        <w:autoSpaceDN w:val="0"/>
        <w:adjustRightInd w:val="0"/>
        <w:spacing w:line="312" w:lineRule="exact"/>
        <w:ind w:left="900" w:right="19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PARKER, SYBIL, P. (Ed.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In Chief) 1982 Synopsis and Classification of living organisms.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McGraw</w:t>
      </w:r>
      <w:r w:rsidRPr="007B45A6">
        <w:rPr>
          <w:rFonts w:ascii="Times New Roman" w:hAnsi="Times New Roman" w:cs="Times New Roman"/>
          <w:sz w:val="24"/>
          <w:szCs w:val="24"/>
        </w:rPr>
        <w:softHyphen/>
        <w:t xml:space="preserve"> Hill Book Company, New York.</w:t>
      </w:r>
    </w:p>
    <w:p w:rsidR="007B45A6" w:rsidRPr="007B45A6" w:rsidRDefault="007B45A6" w:rsidP="007B45A6">
      <w:pPr>
        <w:tabs>
          <w:tab w:val="left" w:pos="720"/>
          <w:tab w:val="left" w:pos="772"/>
          <w:tab w:val="left" w:pos="936"/>
        </w:tabs>
        <w:autoSpaceDE w:val="0"/>
        <w:autoSpaceDN w:val="0"/>
        <w:adjustRightInd w:val="0"/>
        <w:spacing w:line="312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lastRenderedPageBreak/>
        <w:t xml:space="preserve">PHILIPOSE, M.T. 1967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Chlorococcales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ICAR, New Delhi.</w:t>
      </w:r>
    </w:p>
    <w:p w:rsidR="007B45A6" w:rsidRPr="007B45A6" w:rsidRDefault="007B45A6" w:rsidP="007B45A6">
      <w:pPr>
        <w:tabs>
          <w:tab w:val="left" w:pos="720"/>
          <w:tab w:val="left" w:pos="772"/>
          <w:tab w:val="left" w:pos="936"/>
        </w:tabs>
        <w:autoSpaceDE w:val="0"/>
        <w:autoSpaceDN w:val="0"/>
        <w:adjustRightInd w:val="0"/>
        <w:spacing w:line="312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 xml:space="preserve">RAMANATHAN, K.R. 1964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Ulotrichales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ICAR, New Delhi.</w:t>
      </w:r>
    </w:p>
    <w:p w:rsidR="007B45A6" w:rsidRPr="007B45A6" w:rsidRDefault="007B45A6" w:rsidP="007B45A6">
      <w:pPr>
        <w:tabs>
          <w:tab w:val="left" w:pos="720"/>
          <w:tab w:val="left" w:pos="772"/>
          <w:tab w:val="left" w:pos="936"/>
        </w:tabs>
        <w:autoSpaceDE w:val="0"/>
        <w:autoSpaceDN w:val="0"/>
        <w:adjustRightInd w:val="0"/>
        <w:spacing w:line="312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B45A6">
        <w:rPr>
          <w:rFonts w:ascii="Times New Roman" w:hAnsi="Times New Roman" w:cs="Times New Roman"/>
          <w:sz w:val="24"/>
          <w:szCs w:val="24"/>
        </w:rPr>
        <w:t xml:space="preserve">RANDHAWA, M.S. 1939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Zygnemaceae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 ICAR, New Delhi.</w:t>
      </w:r>
    </w:p>
    <w:p w:rsidR="007B45A6" w:rsidRPr="007B45A6" w:rsidRDefault="007B45A6" w:rsidP="007B45A6">
      <w:pPr>
        <w:tabs>
          <w:tab w:val="left" w:pos="720"/>
          <w:tab w:val="left" w:pos="772"/>
          <w:tab w:val="left" w:pos="936"/>
        </w:tabs>
        <w:autoSpaceDE w:val="0"/>
        <w:autoSpaceDN w:val="0"/>
        <w:adjustRightInd w:val="0"/>
        <w:spacing w:line="312" w:lineRule="exact"/>
        <w:ind w:left="720" w:right="1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SOUTH, G.R. AND A. WHITTICK.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 xml:space="preserve">1987 Introduction to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Phycology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Blackwell Scientific Publications, Oxford.</w:t>
      </w:r>
      <w:proofErr w:type="gramEnd"/>
    </w:p>
    <w:p w:rsidR="007B45A6" w:rsidRPr="007B45A6" w:rsidRDefault="007B45A6" w:rsidP="007B45A6">
      <w:pPr>
        <w:jc w:val="both"/>
        <w:rPr>
          <w:rFonts w:ascii="Times New Roman" w:hAnsi="Times New Roman" w:cs="Times New Roman"/>
          <w:sz w:val="24"/>
          <w:szCs w:val="24"/>
        </w:rPr>
      </w:pPr>
      <w:r w:rsidRPr="007B45A6">
        <w:rPr>
          <w:rFonts w:ascii="Times New Roman" w:hAnsi="Times New Roman" w:cs="Times New Roman"/>
          <w:sz w:val="24"/>
          <w:szCs w:val="24"/>
        </w:rPr>
        <w:t xml:space="preserve">TRIVEDI, P.C. (Ed.) 2001 Algal Biotechnology.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 xml:space="preserve">Pointer Publishers,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Jaipur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>, India.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A6" w:rsidRPr="007B45A6" w:rsidRDefault="007B45A6" w:rsidP="007B45A6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45A6">
        <w:rPr>
          <w:rFonts w:ascii="Times New Roman" w:hAnsi="Times New Roman" w:cs="Times New Roman"/>
          <w:sz w:val="24"/>
          <w:szCs w:val="24"/>
        </w:rPr>
        <w:t>VENKATARAMAN, L. V. AND E. W. BECKER.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 xml:space="preserve">1985 </w:t>
      </w:r>
      <w:proofErr w:type="spellStart"/>
      <w:r w:rsidRPr="007B45A6">
        <w:rPr>
          <w:rFonts w:ascii="Times New Roman" w:hAnsi="Times New Roman" w:cs="Times New Roman"/>
          <w:sz w:val="24"/>
          <w:szCs w:val="24"/>
        </w:rPr>
        <w:t>Bioiehnology</w:t>
      </w:r>
      <w:proofErr w:type="spellEnd"/>
      <w:r w:rsidRPr="007B45A6">
        <w:rPr>
          <w:rFonts w:ascii="Times New Roman" w:hAnsi="Times New Roman" w:cs="Times New Roman"/>
          <w:sz w:val="24"/>
          <w:szCs w:val="24"/>
        </w:rPr>
        <w:t xml:space="preserve"> and Utilization of Algae- The Indian Experience.</w:t>
      </w:r>
      <w:proofErr w:type="gramEnd"/>
      <w:r w:rsidRPr="007B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5A6">
        <w:rPr>
          <w:rFonts w:ascii="Times New Roman" w:hAnsi="Times New Roman" w:cs="Times New Roman"/>
          <w:sz w:val="24"/>
          <w:szCs w:val="24"/>
        </w:rPr>
        <w:t>Department of Science and Technology, New Delhi and Central Food Research Institute, Mysore, India.</w:t>
      </w:r>
      <w:proofErr w:type="gramEnd"/>
    </w:p>
    <w:p w:rsidR="007B45A6" w:rsidRPr="007B45A6" w:rsidRDefault="007B45A6" w:rsidP="007B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83" w:rsidRPr="007B45A6" w:rsidRDefault="00344A83" w:rsidP="00344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83" w:rsidRPr="007B45A6" w:rsidRDefault="00344A83">
      <w:pPr>
        <w:rPr>
          <w:rFonts w:ascii="Times New Roman" w:hAnsi="Times New Roman" w:cs="Times New Roman"/>
          <w:sz w:val="24"/>
          <w:szCs w:val="24"/>
        </w:rPr>
      </w:pPr>
    </w:p>
    <w:sectPr w:rsidR="00344A83" w:rsidRPr="007B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A83"/>
    <w:rsid w:val="00003F66"/>
    <w:rsid w:val="00344A83"/>
    <w:rsid w:val="007B45A6"/>
    <w:rsid w:val="00F7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5A6"/>
    <w:pPr>
      <w:keepNext/>
      <w:tabs>
        <w:tab w:val="left" w:pos="724"/>
      </w:tabs>
      <w:autoSpaceDE w:val="0"/>
      <w:autoSpaceDN w:val="0"/>
      <w:adjustRightInd w:val="0"/>
      <w:spacing w:after="0" w:line="715" w:lineRule="exact"/>
      <w:ind w:left="4" w:right="763"/>
      <w:jc w:val="center"/>
      <w:outlineLvl w:val="0"/>
    </w:pPr>
    <w:rPr>
      <w:rFonts w:ascii="Times New Roman" w:eastAsia="Calibri" w:hAnsi="Times New Roman" w:cs="Times New Roman"/>
      <w:b/>
      <w:bCs/>
      <w:sz w:val="24"/>
      <w:szCs w:val="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5A6"/>
    <w:rPr>
      <w:rFonts w:ascii="Times New Roman" w:eastAsia="Calibri" w:hAnsi="Times New Roman" w:cs="Times New Roman"/>
      <w:b/>
      <w:bCs/>
      <w:sz w:val="24"/>
      <w:szCs w:val="7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2009-01-07T07:51:00Z</dcterms:created>
  <dcterms:modified xsi:type="dcterms:W3CDTF">2009-01-07T08:10:00Z</dcterms:modified>
</cp:coreProperties>
</file>