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92" w:rsidRDefault="00EF4692" w:rsidP="00EF4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M.Phil. Botany </w:t>
      </w:r>
    </w:p>
    <w:p w:rsidR="00EF4692" w:rsidRDefault="00EF4692" w:rsidP="00EF4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– II Principles of Genetics</w:t>
      </w:r>
    </w:p>
    <w:p w:rsidR="00EF4692" w:rsidRDefault="00EF4692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355A83" w:rsidRDefault="00652C9A" w:rsidP="00355A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 genetic material – Griffith effect.</w:t>
      </w:r>
      <w:r w:rsidR="00355A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DNA duplex – α, β and Z helices.</w:t>
      </w:r>
      <w:r w:rsidR="00355A83">
        <w:rPr>
          <w:rFonts w:ascii="Times New Roman" w:hAnsi="Times New Roman" w:cs="Times New Roman"/>
          <w:sz w:val="24"/>
          <w:szCs w:val="24"/>
        </w:rPr>
        <w:t xml:space="preserve"> Activation of chromatin and regulation of haemoglobin genes. </w:t>
      </w:r>
    </w:p>
    <w:p w:rsidR="00652C9A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9A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9A" w:rsidRPr="00265523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652C9A" w:rsidRPr="00355A83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RNA viruses – TMV, CPMV and Brome Mosaic viruses.</w:t>
      </w:r>
      <w:r w:rsidR="00355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9A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355A83">
        <w:rPr>
          <w:rFonts w:ascii="Times New Roman" w:hAnsi="Times New Roman" w:cs="Times New Roman"/>
          <w:b/>
          <w:sz w:val="24"/>
          <w:szCs w:val="24"/>
        </w:rPr>
        <w:t>III</w:t>
      </w:r>
    </w:p>
    <w:p w:rsidR="00652C9A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Britten and Davidson model of gene regulation.</w:t>
      </w:r>
      <w:r w:rsidR="00355A8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egulation </w:t>
      </w:r>
      <w:r w:rsidR="004D587B">
        <w:rPr>
          <w:rFonts w:ascii="Times New Roman" w:hAnsi="Times New Roman" w:cs="Times New Roman"/>
          <w:sz w:val="24"/>
          <w:szCs w:val="24"/>
        </w:rPr>
        <w:t>of hio</w:t>
      </w:r>
      <w:r>
        <w:rPr>
          <w:rFonts w:ascii="Times New Roman" w:hAnsi="Times New Roman" w:cs="Times New Roman"/>
          <w:sz w:val="24"/>
          <w:szCs w:val="24"/>
        </w:rPr>
        <w:t xml:space="preserve"> Operon.</w:t>
      </w:r>
    </w:p>
    <w:p w:rsidR="00652C9A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9A" w:rsidRPr="00265523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355A83">
        <w:rPr>
          <w:rFonts w:ascii="Times New Roman" w:hAnsi="Times New Roman" w:cs="Times New Roman"/>
          <w:b/>
          <w:sz w:val="24"/>
          <w:szCs w:val="24"/>
        </w:rPr>
        <w:t>I</w:t>
      </w:r>
      <w:r w:rsidRPr="00265523">
        <w:rPr>
          <w:rFonts w:ascii="Times New Roman" w:hAnsi="Times New Roman" w:cs="Times New Roman"/>
          <w:b/>
          <w:sz w:val="24"/>
          <w:szCs w:val="24"/>
        </w:rPr>
        <w:t>V</w:t>
      </w:r>
    </w:p>
    <w:p w:rsidR="00652C9A" w:rsidRPr="00265523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Transposable genetic elements in plants, bacterium and virus.</w:t>
      </w:r>
      <w:r w:rsidR="00355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9A" w:rsidRDefault="00652C9A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Homology and Heterology between X and Y chromosomes of Man.</w:t>
      </w:r>
    </w:p>
    <w:p w:rsidR="00652C9A" w:rsidRDefault="00355A83" w:rsidP="00355A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52C9A">
        <w:rPr>
          <w:rFonts w:ascii="Times New Roman" w:hAnsi="Times New Roman" w:cs="Times New Roman"/>
          <w:sz w:val="24"/>
          <w:szCs w:val="24"/>
        </w:rPr>
        <w:t>en</w:t>
      </w:r>
      <w:r w:rsidR="008F7B1F">
        <w:rPr>
          <w:rFonts w:ascii="Times New Roman" w:hAnsi="Times New Roman" w:cs="Times New Roman"/>
          <w:sz w:val="24"/>
          <w:szCs w:val="24"/>
        </w:rPr>
        <w:t xml:space="preserve">ic </w:t>
      </w:r>
      <w:r w:rsidR="004A166B">
        <w:rPr>
          <w:rFonts w:ascii="Times New Roman" w:hAnsi="Times New Roman" w:cs="Times New Roman"/>
          <w:sz w:val="24"/>
          <w:szCs w:val="24"/>
        </w:rPr>
        <w:t xml:space="preserve">determination of sex- </w:t>
      </w:r>
      <w:r w:rsidR="004A166B" w:rsidRPr="004A166B">
        <w:rPr>
          <w:rFonts w:ascii="Times New Roman" w:hAnsi="Times New Roman" w:cs="Times New Roman"/>
          <w:i/>
          <w:sz w:val="24"/>
          <w:szCs w:val="24"/>
        </w:rPr>
        <w:t>Asparagus</w:t>
      </w:r>
      <w:r w:rsidR="004A166B">
        <w:rPr>
          <w:rFonts w:ascii="Times New Roman" w:hAnsi="Times New Roman" w:cs="Times New Roman"/>
          <w:sz w:val="24"/>
          <w:szCs w:val="24"/>
        </w:rPr>
        <w:t>, Corn and Honeybee.</w:t>
      </w:r>
    </w:p>
    <w:p w:rsidR="004A166B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355A83">
        <w:rPr>
          <w:rFonts w:ascii="Times New Roman" w:hAnsi="Times New Roman" w:cs="Times New Roman"/>
          <w:b/>
          <w:sz w:val="24"/>
          <w:szCs w:val="24"/>
        </w:rPr>
        <w:t>V</w:t>
      </w:r>
    </w:p>
    <w:p w:rsidR="004A166B" w:rsidRPr="00265523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Molecular mechanism of recombination.</w:t>
      </w:r>
      <w:r w:rsidR="00355A83">
        <w:rPr>
          <w:rFonts w:ascii="Times New Roman" w:hAnsi="Times New Roman" w:cs="Times New Roman"/>
          <w:sz w:val="24"/>
          <w:szCs w:val="24"/>
        </w:rPr>
        <w:t xml:space="preserve"> </w:t>
      </w:r>
      <w:r w:rsidRPr="00265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66B" w:rsidRPr="00265523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Sister chromatid exchange – detection by using BUDR</w:t>
      </w:r>
      <w:r w:rsidRPr="00265523">
        <w:rPr>
          <w:rFonts w:ascii="Times New Roman" w:hAnsi="Times New Roman" w:cs="Times New Roman"/>
          <w:b/>
          <w:sz w:val="24"/>
          <w:szCs w:val="24"/>
        </w:rPr>
        <w:t>.</w:t>
      </w:r>
    </w:p>
    <w:p w:rsidR="004A166B" w:rsidRPr="00265523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66B" w:rsidRPr="00265523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355A83">
        <w:rPr>
          <w:rFonts w:ascii="Times New Roman" w:hAnsi="Times New Roman" w:cs="Times New Roman"/>
          <w:b/>
          <w:sz w:val="24"/>
          <w:szCs w:val="24"/>
        </w:rPr>
        <w:t>V</w:t>
      </w:r>
      <w:r w:rsidRPr="00265523">
        <w:rPr>
          <w:rFonts w:ascii="Times New Roman" w:hAnsi="Times New Roman" w:cs="Times New Roman"/>
          <w:b/>
          <w:sz w:val="24"/>
          <w:szCs w:val="24"/>
        </w:rPr>
        <w:t>I</w:t>
      </w:r>
    </w:p>
    <w:p w:rsidR="004A166B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Dimerization of thymine by UV and DNA repair.</w:t>
      </w:r>
      <w:r w:rsidR="00355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6B" w:rsidRDefault="004A166B" w:rsidP="004A16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Biochemical basis of mutation – tautomerization, transition, deamination and base analogue.</w:t>
      </w:r>
    </w:p>
    <w:p w:rsidR="004A166B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6B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6B" w:rsidRDefault="004A166B" w:rsidP="004A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M.Phil. Botany </w:t>
      </w:r>
    </w:p>
    <w:p w:rsidR="004A166B" w:rsidRDefault="004A166B" w:rsidP="004A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– II</w:t>
      </w:r>
      <w:r w:rsidR="004B67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Biosocial Genetics</w:t>
      </w:r>
    </w:p>
    <w:p w:rsidR="004A166B" w:rsidRDefault="004A166B" w:rsidP="004A1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6B" w:rsidRDefault="004A166B" w:rsidP="004A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4A166B" w:rsidRDefault="004A166B" w:rsidP="004A1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Strategies in Gene regulation: Gene loss, gene amplification and gene rearrangement.</w:t>
      </w:r>
    </w:p>
    <w:p w:rsidR="004A166B" w:rsidRDefault="004A166B" w:rsidP="00355A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Immune </w:t>
      </w:r>
      <w:r w:rsidR="00355A83">
        <w:rPr>
          <w:rFonts w:ascii="Times New Roman" w:hAnsi="Times New Roman" w:cs="Times New Roman"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T- helper, T- suppressor, T- cytotoxic cells.</w:t>
      </w:r>
    </w:p>
    <w:p w:rsidR="004A166B" w:rsidRDefault="004A166B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66B" w:rsidRPr="00265523" w:rsidRDefault="004A166B" w:rsidP="004A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4A166B" w:rsidRDefault="004A166B" w:rsidP="004A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diseases: Inborn error in phenyl alanine metabolism, induction of malignancy by physical and chemical agents, Muscular dystrophy, Philadelhia chromosome, Xeroderma pigmentosum and Leukema.</w:t>
      </w:r>
    </w:p>
    <w:p w:rsidR="004A166B" w:rsidRPr="00265523" w:rsidRDefault="004A166B" w:rsidP="00355A8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Therapy – A promise for the future.</w:t>
      </w:r>
    </w:p>
    <w:p w:rsidR="004A166B" w:rsidRPr="00265523" w:rsidRDefault="004A166B" w:rsidP="004A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66B" w:rsidRPr="00265523" w:rsidRDefault="004A166B" w:rsidP="004A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355A83">
        <w:rPr>
          <w:rFonts w:ascii="Times New Roman" w:hAnsi="Times New Roman" w:cs="Times New Roman"/>
          <w:b/>
          <w:sz w:val="24"/>
          <w:szCs w:val="24"/>
        </w:rPr>
        <w:t>III</w:t>
      </w:r>
    </w:p>
    <w:p w:rsidR="004A166B" w:rsidRDefault="004A166B" w:rsidP="004A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Somatic cell hybridization: Production of monoclonal antibodies and its effect in the medical field.</w:t>
      </w:r>
    </w:p>
    <w:p w:rsidR="00355A83" w:rsidRDefault="00355A83" w:rsidP="004A16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355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4A166B" w:rsidRDefault="004A166B" w:rsidP="00355A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 Engineering: Sperm bank, its prospects and problems.</w:t>
      </w:r>
    </w:p>
    <w:p w:rsidR="004A166B" w:rsidRDefault="004A166B" w:rsidP="004A1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66B" w:rsidRPr="00265523" w:rsidRDefault="004A166B" w:rsidP="004A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>Unit – V</w:t>
      </w:r>
    </w:p>
    <w:p w:rsidR="004A166B" w:rsidRDefault="004A166B" w:rsidP="004A1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Amniocentesis: Its use in detecting defective </w:t>
      </w:r>
      <w:r w:rsidR="00E443C7">
        <w:rPr>
          <w:rFonts w:ascii="Times New Roman" w:hAnsi="Times New Roman" w:cs="Times New Roman"/>
          <w:sz w:val="24"/>
          <w:szCs w:val="24"/>
        </w:rPr>
        <w:t>fetuses and misuse in female foeticide.</w:t>
      </w:r>
    </w:p>
    <w:p w:rsidR="00355A83" w:rsidRDefault="00355A83" w:rsidP="004A1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66B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fertilization: Surrogate mother and social and economic problems.</w:t>
      </w: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Pr="00265523" w:rsidRDefault="00E443C7" w:rsidP="004A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355A83">
        <w:rPr>
          <w:rFonts w:ascii="Times New Roman" w:hAnsi="Times New Roman" w:cs="Times New Roman"/>
          <w:b/>
          <w:sz w:val="24"/>
          <w:szCs w:val="24"/>
        </w:rPr>
        <w:t>VI</w:t>
      </w: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Scope of Ti plasmid and its application in Plant genetic engineering.</w:t>
      </w: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A83" w:rsidRDefault="00355A83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443C7" w:rsidRDefault="00E443C7" w:rsidP="00E4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LEWIN. 2003. Genes 7. Pearson Education Pvt. Ltd.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LEWIN. 2004. Genes 8. Pearson Education Pvt. Ltd.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BERNARD, R. GLICK AND JACK J. PASTERNAK. 1994. Molecular Biotechnology – Principles and Applications of Recombinant DNA.</w:t>
      </w:r>
      <w:r w:rsidR="00E31ACB">
        <w:rPr>
          <w:rFonts w:ascii="Times New Roman" w:hAnsi="Times New Roman" w:cs="Times New Roman"/>
          <w:sz w:val="24"/>
          <w:szCs w:val="24"/>
        </w:rPr>
        <w:t xml:space="preserve"> ASM Press, Washington.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355A83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BOURGAIZE, J.</w:t>
      </w:r>
      <w:r w:rsidR="00E443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2000. </w:t>
      </w:r>
      <w:r w:rsidR="00E443C7">
        <w:rPr>
          <w:rFonts w:ascii="Times New Roman" w:hAnsi="Times New Roman" w:cs="Times New Roman"/>
          <w:sz w:val="24"/>
          <w:szCs w:val="24"/>
        </w:rPr>
        <w:t>Biotechnology – Demystifying the concepts. Pearson Education Pvt. Ltd.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BREWER AND SING. </w:t>
      </w:r>
      <w:r w:rsidR="00355A83">
        <w:rPr>
          <w:rFonts w:ascii="Times New Roman" w:hAnsi="Times New Roman" w:cs="Times New Roman"/>
          <w:sz w:val="24"/>
          <w:szCs w:val="24"/>
        </w:rPr>
        <w:t xml:space="preserve">1983. </w:t>
      </w:r>
      <w:r>
        <w:rPr>
          <w:rFonts w:ascii="Times New Roman" w:hAnsi="Times New Roman" w:cs="Times New Roman"/>
          <w:sz w:val="24"/>
          <w:szCs w:val="24"/>
        </w:rPr>
        <w:t>Genetics. Addison Wesley Ltd.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FRIEFELDER. 2005. Molecular Biology. Jones and Barlett Publishers.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SHARMA AND SHARMA. </w:t>
      </w:r>
      <w:r w:rsidR="00E31ACB">
        <w:rPr>
          <w:rFonts w:ascii="Times New Roman" w:hAnsi="Times New Roman" w:cs="Times New Roman"/>
          <w:sz w:val="24"/>
          <w:szCs w:val="24"/>
        </w:rPr>
        <w:t xml:space="preserve">1965. </w:t>
      </w:r>
      <w:r>
        <w:rPr>
          <w:rFonts w:ascii="Times New Roman" w:hAnsi="Times New Roman" w:cs="Times New Roman"/>
          <w:sz w:val="24"/>
          <w:szCs w:val="24"/>
        </w:rPr>
        <w:t>Chromosome Practices.</w:t>
      </w:r>
      <w:r w:rsidR="00E31ACB">
        <w:rPr>
          <w:rFonts w:ascii="Times New Roman" w:hAnsi="Times New Roman" w:cs="Times New Roman"/>
          <w:sz w:val="24"/>
          <w:szCs w:val="24"/>
        </w:rPr>
        <w:t xml:space="preserve"> 3</w:t>
      </w:r>
      <w:r w:rsidR="00E31ACB" w:rsidRPr="00E31A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31ACB">
        <w:rPr>
          <w:rFonts w:ascii="Times New Roman" w:hAnsi="Times New Roman" w:cs="Times New Roman"/>
          <w:sz w:val="24"/>
          <w:szCs w:val="24"/>
        </w:rPr>
        <w:t xml:space="preserve"> edition,</w:t>
      </w:r>
      <w:r>
        <w:rPr>
          <w:rFonts w:ascii="Times New Roman" w:hAnsi="Times New Roman" w:cs="Times New Roman"/>
          <w:sz w:val="24"/>
          <w:szCs w:val="24"/>
        </w:rPr>
        <w:t xml:space="preserve"> Butterworths.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STRICKBERGER. </w:t>
      </w:r>
      <w:r w:rsidR="00355A83">
        <w:rPr>
          <w:rFonts w:ascii="Times New Roman" w:hAnsi="Times New Roman" w:cs="Times New Roman"/>
          <w:sz w:val="24"/>
          <w:szCs w:val="24"/>
        </w:rPr>
        <w:t xml:space="preserve">2005. </w:t>
      </w:r>
      <w:r>
        <w:rPr>
          <w:rFonts w:ascii="Times New Roman" w:hAnsi="Times New Roman" w:cs="Times New Roman"/>
          <w:sz w:val="24"/>
          <w:szCs w:val="24"/>
        </w:rPr>
        <w:t xml:space="preserve"> Genetics. </w:t>
      </w:r>
      <w:r w:rsidR="00E31ACB">
        <w:rPr>
          <w:rFonts w:ascii="Times New Roman" w:hAnsi="Times New Roman" w:cs="Times New Roman"/>
          <w:sz w:val="24"/>
          <w:szCs w:val="24"/>
        </w:rPr>
        <w:t xml:space="preserve"> 3</w:t>
      </w:r>
      <w:r w:rsidR="00E31ACB" w:rsidRPr="00E31A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31ACB">
        <w:rPr>
          <w:rFonts w:ascii="Times New Roman" w:hAnsi="Times New Roman" w:cs="Times New Roman"/>
          <w:sz w:val="24"/>
          <w:szCs w:val="24"/>
        </w:rPr>
        <w:t xml:space="preserve"> edition, </w:t>
      </w:r>
      <w:r>
        <w:rPr>
          <w:rFonts w:ascii="Times New Roman" w:hAnsi="Times New Roman" w:cs="Times New Roman"/>
          <w:sz w:val="24"/>
          <w:szCs w:val="24"/>
        </w:rPr>
        <w:t>Prentice Hall Ltd.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WATSON, J.D., T.A. LAKER, S.P. BELL, A. GANN, M. LEVINE AND LOSICK. 2004. Molecular Biology of the gene. Pearson Education Pvt. Ltd.</w:t>
      </w: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3C7" w:rsidRPr="00E443C7" w:rsidRDefault="00E443C7" w:rsidP="00E44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66B" w:rsidRDefault="004A166B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66B" w:rsidRPr="004A166B" w:rsidRDefault="004A166B" w:rsidP="004A1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66B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6B" w:rsidRDefault="004A166B" w:rsidP="004A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6B" w:rsidRDefault="004A166B" w:rsidP="004A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9A" w:rsidRDefault="00652C9A" w:rsidP="004A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9A" w:rsidRPr="00652C9A" w:rsidRDefault="00652C9A" w:rsidP="00EF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692" w:rsidRDefault="00EF4692" w:rsidP="00EF46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4692" w:rsidRPr="00EF4692" w:rsidRDefault="00EF4692" w:rsidP="00EF46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351F" w:rsidRDefault="00E0351F"/>
    <w:sectPr w:rsidR="00E0351F" w:rsidSect="003A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4692"/>
    <w:rsid w:val="00265523"/>
    <w:rsid w:val="00355A83"/>
    <w:rsid w:val="003A69A1"/>
    <w:rsid w:val="004543DC"/>
    <w:rsid w:val="004A166B"/>
    <w:rsid w:val="004B67D7"/>
    <w:rsid w:val="004D587B"/>
    <w:rsid w:val="00652C9A"/>
    <w:rsid w:val="0084638F"/>
    <w:rsid w:val="008F7B1F"/>
    <w:rsid w:val="00CA7E1C"/>
    <w:rsid w:val="00E0351F"/>
    <w:rsid w:val="00E31ACB"/>
    <w:rsid w:val="00E443C7"/>
    <w:rsid w:val="00E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cp:lastPrinted>2009-01-29T06:22:00Z</cp:lastPrinted>
  <dcterms:created xsi:type="dcterms:W3CDTF">2009-01-06T03:32:00Z</dcterms:created>
  <dcterms:modified xsi:type="dcterms:W3CDTF">2009-02-04T08:08:00Z</dcterms:modified>
</cp:coreProperties>
</file>